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D8D" w14:textId="77777777" w:rsidR="0041140C" w:rsidRPr="0041140C" w:rsidRDefault="0041140C" w:rsidP="00411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 w:rsidRPr="00E26BBE">
        <w:rPr>
          <w:rFonts w:ascii="Cambria" w:hAnsi="Cambria" w:cs="Times New Roman"/>
          <w:noProof/>
        </w:rPr>
        <w:drawing>
          <wp:anchor distT="0" distB="0" distL="114300" distR="114300" simplePos="0" relativeHeight="251658752" behindDoc="0" locked="0" layoutInCell="1" allowOverlap="1" wp14:anchorId="067FA44F" wp14:editId="69CF2717">
            <wp:simplePos x="0" y="0"/>
            <wp:positionH relativeFrom="margin">
              <wp:align>left</wp:align>
            </wp:positionH>
            <wp:positionV relativeFrom="page">
              <wp:posOffset>322728</wp:posOffset>
            </wp:positionV>
            <wp:extent cx="2760872" cy="122368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72" cy="122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6DB">
        <w:rPr>
          <w:rFonts w:ascii="Times" w:eastAsia="MS Mincho" w:hAnsi="Times" w:cs="Times"/>
          <w:b/>
          <w:iCs/>
          <w:sz w:val="36"/>
          <w:szCs w:val="36"/>
        </w:rPr>
        <w:t>C</w:t>
      </w:r>
      <w:r w:rsidR="00E26BBE" w:rsidRPr="0041140C">
        <w:rPr>
          <w:rFonts w:ascii="Times" w:eastAsia="MS Mincho" w:hAnsi="Times" w:cs="Times"/>
          <w:b/>
          <w:iCs/>
          <w:sz w:val="36"/>
          <w:szCs w:val="36"/>
        </w:rPr>
        <w:t>HE Theat</w:t>
      </w:r>
      <w:r w:rsidRPr="0041140C">
        <w:rPr>
          <w:rFonts w:ascii="Times" w:eastAsia="MS Mincho" w:hAnsi="Times" w:cs="Times"/>
          <w:b/>
          <w:iCs/>
          <w:sz w:val="36"/>
          <w:szCs w:val="36"/>
        </w:rPr>
        <w:t>re Booster Membership</w:t>
      </w:r>
    </w:p>
    <w:p w14:paraId="4CFADDD8" w14:textId="4D1E502E" w:rsidR="00E26BBE" w:rsidRPr="0041140C" w:rsidRDefault="009E7D96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>
        <w:rPr>
          <w:rFonts w:ascii="Times" w:eastAsia="MS Mincho" w:hAnsi="Times" w:cs="Times"/>
          <w:b/>
          <w:iCs/>
          <w:sz w:val="36"/>
          <w:szCs w:val="36"/>
        </w:rPr>
        <w:t>20</w:t>
      </w:r>
      <w:r w:rsidR="00836177">
        <w:rPr>
          <w:rFonts w:ascii="Times" w:eastAsia="MS Mincho" w:hAnsi="Times" w:cs="Times"/>
          <w:b/>
          <w:iCs/>
          <w:sz w:val="36"/>
          <w:szCs w:val="36"/>
        </w:rPr>
        <w:t>2</w:t>
      </w:r>
      <w:r w:rsidR="00F1415F">
        <w:rPr>
          <w:rFonts w:ascii="Times" w:eastAsia="MS Mincho" w:hAnsi="Times" w:cs="Times"/>
          <w:b/>
          <w:iCs/>
          <w:sz w:val="36"/>
          <w:szCs w:val="36"/>
        </w:rPr>
        <w:t>3</w:t>
      </w:r>
      <w:r>
        <w:rPr>
          <w:rFonts w:ascii="Times" w:eastAsia="MS Mincho" w:hAnsi="Times" w:cs="Times"/>
          <w:b/>
          <w:iCs/>
          <w:sz w:val="36"/>
          <w:szCs w:val="36"/>
        </w:rPr>
        <w:t>-202</w:t>
      </w:r>
      <w:r w:rsidR="00F1415F">
        <w:rPr>
          <w:rFonts w:ascii="Times" w:eastAsia="MS Mincho" w:hAnsi="Times" w:cs="Times"/>
          <w:b/>
          <w:iCs/>
          <w:sz w:val="36"/>
          <w:szCs w:val="36"/>
        </w:rPr>
        <w:t>4</w:t>
      </w:r>
    </w:p>
    <w:p w14:paraId="4F1D7638" w14:textId="77777777" w:rsidR="0041140C" w:rsidRPr="00EA7308" w:rsidRDefault="0041140C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16"/>
          <w:szCs w:val="16"/>
        </w:rPr>
      </w:pPr>
    </w:p>
    <w:p w14:paraId="384D1883" w14:textId="77777777"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14:paraId="00B22F16" w14:textId="77777777" w:rsidR="0041140C" w:rsidRDefault="0041140C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14:paraId="4EC51C22" w14:textId="77777777" w:rsidR="004E6439" w:rsidRDefault="004E6439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7AD52695" w14:textId="77777777" w:rsidR="00E26BBE" w:rsidRDefault="008B7BB6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</w:rPr>
      </w:pPr>
      <w:r>
        <w:rPr>
          <w:rFonts w:ascii="Times" w:eastAsia="MS Mincho" w:hAnsi="Times" w:cs="Times"/>
        </w:rPr>
        <w:t>You can help support the award</w:t>
      </w:r>
      <w:r w:rsidR="004B3CD1">
        <w:rPr>
          <w:rFonts w:ascii="Times" w:eastAsia="MS Mincho" w:hAnsi="Times" w:cs="Times"/>
        </w:rPr>
        <w:t>-</w:t>
      </w:r>
      <w:r>
        <w:rPr>
          <w:rFonts w:ascii="Times" w:eastAsia="MS Mincho" w:hAnsi="Times" w:cs="Times"/>
        </w:rPr>
        <w:t xml:space="preserve">winning educational theatre program at Cherry Hill High School East by joining </w:t>
      </w:r>
      <w:r w:rsidR="00E26BBE" w:rsidRPr="00E26BBE">
        <w:rPr>
          <w:rFonts w:ascii="Times" w:eastAsia="MS Mincho" w:hAnsi="Times" w:cs="Times"/>
        </w:rPr>
        <w:t xml:space="preserve">Theatre Boosters. </w:t>
      </w:r>
      <w:r w:rsidR="004B3CD1">
        <w:rPr>
          <w:rFonts w:ascii="Times" w:eastAsia="MS Mincho" w:hAnsi="Times" w:cs="Times"/>
        </w:rPr>
        <w:t>With</w:t>
      </w:r>
      <w:r>
        <w:rPr>
          <w:rFonts w:ascii="Times" w:eastAsia="MS Mincho" w:hAnsi="Times" w:cs="Times"/>
        </w:rPr>
        <w:t xml:space="preserve"> membership </w:t>
      </w:r>
      <w:r w:rsidR="004B3CD1">
        <w:rPr>
          <w:rFonts w:ascii="Times" w:eastAsia="MS Mincho" w:hAnsi="Times" w:cs="Times"/>
        </w:rPr>
        <w:t>dollars, fundraising events, and your active volunteer participation, Theatre Boosters assist the theatre department</w:t>
      </w:r>
      <w:r w:rsidRPr="00E26BBE">
        <w:rPr>
          <w:rFonts w:ascii="Times" w:eastAsia="MS Mincho" w:hAnsi="Times" w:cs="Times"/>
        </w:rPr>
        <w:t xml:space="preserve"> </w:t>
      </w:r>
      <w:r w:rsidR="004B3CD1">
        <w:rPr>
          <w:rFonts w:ascii="Times" w:eastAsia="MS Mincho" w:hAnsi="Times" w:cs="Times"/>
        </w:rPr>
        <w:t>by staffing the box office, running the snack bar, providing meals during long rehearsals and much more.</w:t>
      </w:r>
      <w:r>
        <w:rPr>
          <w:rFonts w:ascii="Times" w:eastAsia="MS Mincho" w:hAnsi="Times" w:cs="Times"/>
          <w:iCs/>
        </w:rPr>
        <w:t xml:space="preserve"> </w:t>
      </w:r>
      <w:r w:rsidR="00FA21E6">
        <w:rPr>
          <w:rFonts w:ascii="Times" w:eastAsia="MS Mincho" w:hAnsi="Times" w:cs="Times"/>
          <w:iCs/>
        </w:rPr>
        <w:t>Cherry Hill East Thea</w:t>
      </w:r>
      <w:r w:rsidR="002C5F2B">
        <w:rPr>
          <w:rFonts w:ascii="Times" w:eastAsia="MS Mincho" w:hAnsi="Times" w:cs="Times"/>
          <w:iCs/>
        </w:rPr>
        <w:t>tre Boosters is a non-profit 501</w:t>
      </w:r>
      <w:r w:rsidR="00FA21E6">
        <w:rPr>
          <w:rFonts w:ascii="Times" w:eastAsia="MS Mincho" w:hAnsi="Times" w:cs="Times"/>
          <w:iCs/>
        </w:rPr>
        <w:t xml:space="preserve"> (c</w:t>
      </w:r>
      <w:r w:rsidR="002C5F2B">
        <w:rPr>
          <w:rFonts w:ascii="Times" w:eastAsia="MS Mincho" w:hAnsi="Times" w:cs="Times"/>
          <w:iCs/>
        </w:rPr>
        <w:t>)</w:t>
      </w:r>
      <w:r w:rsidR="00FA21E6">
        <w:rPr>
          <w:rFonts w:ascii="Times" w:eastAsia="MS Mincho" w:hAnsi="Times" w:cs="Times"/>
          <w:iCs/>
        </w:rPr>
        <w:t xml:space="preserve"> (3) corporation.</w:t>
      </w:r>
    </w:p>
    <w:p w14:paraId="5E360C73" w14:textId="77777777" w:rsidR="00FA21E6" w:rsidRDefault="00FA21E6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16"/>
          <w:szCs w:val="16"/>
        </w:rPr>
      </w:pPr>
    </w:p>
    <w:p w14:paraId="5A888E63" w14:textId="77777777" w:rsidR="00E26BBE" w:rsidRPr="00E26BBE" w:rsidRDefault="00E26BBE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sz w:val="28"/>
        </w:rPr>
      </w:pPr>
      <w:r w:rsidRPr="00E26BBE">
        <w:rPr>
          <w:rFonts w:ascii="Times" w:eastAsia="MS Mincho" w:hAnsi="Times" w:cs="Times"/>
          <w:b/>
          <w:sz w:val="28"/>
        </w:rPr>
        <w:t xml:space="preserve"> </w:t>
      </w:r>
      <w:r w:rsidRPr="00FA21E6">
        <w:rPr>
          <w:rFonts w:ascii="Times" w:eastAsia="MS Mincho" w:hAnsi="Times" w:cs="Times"/>
          <w:b/>
          <w:sz w:val="24"/>
        </w:rPr>
        <w:t>MEMBERSHIP LEVELS</w:t>
      </w:r>
    </w:p>
    <w:p w14:paraId="334D318D" w14:textId="6E6DB3A1" w:rsidR="00EA7308" w:rsidRPr="008706DB" w:rsidRDefault="00EA7308" w:rsidP="00870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 w:rsidRPr="00E26BBE">
        <w:rPr>
          <w:rFonts w:ascii="Times" w:eastAsia="MS Mincho" w:hAnsi="Times" w:cs="Times"/>
        </w:rPr>
        <w:t>Members</w:t>
      </w:r>
      <w:r w:rsidR="002C43BA">
        <w:rPr>
          <w:rFonts w:ascii="Times" w:eastAsia="MS Mincho" w:hAnsi="Times" w:cs="Times"/>
        </w:rPr>
        <w:t xml:space="preserve"> receive priority access to</w:t>
      </w:r>
      <w:r w:rsidR="00FA21E6">
        <w:rPr>
          <w:rFonts w:ascii="Times" w:eastAsia="MS Mincho" w:hAnsi="Times" w:cs="Times"/>
        </w:rPr>
        <w:t xml:space="preserve"> ticket sales,</w:t>
      </w:r>
      <w:r w:rsidR="00CC6C4D">
        <w:rPr>
          <w:rFonts w:ascii="Times" w:eastAsia="MS Mincho" w:hAnsi="Times" w:cs="Times"/>
        </w:rPr>
        <w:t xml:space="preserve"> </w:t>
      </w:r>
      <w:r w:rsidR="00FA21E6">
        <w:rPr>
          <w:rFonts w:ascii="Times" w:eastAsia="MS Mincho" w:hAnsi="Times" w:cs="Times"/>
        </w:rPr>
        <w:t xml:space="preserve">meeting minutes via email, and recognition in the </w:t>
      </w:r>
      <w:r w:rsidR="00CC6C4D">
        <w:rPr>
          <w:rFonts w:ascii="Times" w:eastAsia="MS Mincho" w:hAnsi="Times" w:cs="Times"/>
        </w:rPr>
        <w:t>m</w:t>
      </w:r>
      <w:r w:rsidR="00FA21E6">
        <w:rPr>
          <w:rFonts w:ascii="Times" w:eastAsia="MS Mincho" w:hAnsi="Times" w:cs="Times"/>
        </w:rPr>
        <w:t>ainstage show programs</w:t>
      </w:r>
      <w:r w:rsidR="00CC6C4D">
        <w:rPr>
          <w:rFonts w:ascii="Times" w:eastAsia="MS Mincho" w:hAnsi="Times" w:cs="Times"/>
        </w:rPr>
        <w:t>*</w:t>
      </w:r>
      <w:r w:rsidR="00FA21E6">
        <w:rPr>
          <w:rFonts w:ascii="Times" w:eastAsia="MS Mincho" w:hAnsi="Times" w:cs="Times"/>
        </w:rPr>
        <w:t>.</w:t>
      </w:r>
      <w:r w:rsidR="00CC6C4D">
        <w:rPr>
          <w:rFonts w:ascii="Times" w:eastAsia="MS Mincho" w:hAnsi="Times" w:cs="Times"/>
        </w:rPr>
        <w:t xml:space="preserve"> </w:t>
      </w:r>
      <w:r w:rsidR="00FA21E6">
        <w:rPr>
          <w:rFonts w:ascii="Times" w:eastAsia="MS Mincho" w:hAnsi="Times" w:cs="Times"/>
        </w:rPr>
        <w:t>Membership is</w:t>
      </w:r>
      <w:r w:rsidRPr="00E26BBE">
        <w:rPr>
          <w:rFonts w:ascii="Times" w:eastAsia="MS Mincho" w:hAnsi="Times" w:cs="Times"/>
        </w:rPr>
        <w:t xml:space="preserve"> valid from September thr</w:t>
      </w:r>
      <w:r w:rsidR="00DB3EA2">
        <w:rPr>
          <w:rFonts w:ascii="Times" w:eastAsia="MS Mincho" w:hAnsi="Times" w:cs="Times"/>
        </w:rPr>
        <w:t>o</w:t>
      </w:r>
      <w:r w:rsidRPr="00E26BBE">
        <w:rPr>
          <w:rFonts w:ascii="Times" w:eastAsia="MS Mincho" w:hAnsi="Times" w:cs="Times"/>
        </w:rPr>
        <w:t>u</w:t>
      </w:r>
      <w:r w:rsidR="00DB3EA2">
        <w:rPr>
          <w:rFonts w:ascii="Times" w:eastAsia="MS Mincho" w:hAnsi="Times" w:cs="Times"/>
        </w:rPr>
        <w:t>gh</w:t>
      </w:r>
      <w:r w:rsidR="008706DB">
        <w:rPr>
          <w:rFonts w:ascii="Times" w:eastAsia="MS Mincho" w:hAnsi="Times" w:cs="Times"/>
        </w:rPr>
        <w:t xml:space="preserve"> August</w:t>
      </w:r>
      <w:r w:rsidRPr="00E26BBE">
        <w:rPr>
          <w:rFonts w:ascii="Times" w:eastAsia="MS Mincho" w:hAnsi="Times" w:cs="Times"/>
        </w:rPr>
        <w:t xml:space="preserve"> </w:t>
      </w:r>
      <w:r w:rsidR="008706DB">
        <w:rPr>
          <w:rFonts w:ascii="Times" w:eastAsia="MS Mincho" w:hAnsi="Times" w:cs="Times"/>
        </w:rPr>
        <w:t>and confers</w:t>
      </w:r>
      <w:r w:rsidRPr="00E26BBE">
        <w:rPr>
          <w:rFonts w:ascii="Times" w:eastAsia="MS Mincho" w:hAnsi="Times" w:cs="Times"/>
        </w:rPr>
        <w:t xml:space="preserve"> one vote.</w:t>
      </w:r>
    </w:p>
    <w:p w14:paraId="3372B063" w14:textId="77777777" w:rsidR="00EA7308" w:rsidRPr="00EA7308" w:rsidRDefault="00EA7308" w:rsidP="00EA730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sz w:val="16"/>
          <w:szCs w:val="16"/>
        </w:rPr>
      </w:pPr>
    </w:p>
    <w:p w14:paraId="51E5885A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F7D11">
        <w:rPr>
          <w:rFonts w:ascii="Times" w:eastAsia="MS Mincho" w:hAnsi="Times" w:cs="Times"/>
          <w:b/>
        </w:rPr>
        <w:t xml:space="preserve"> </w:t>
      </w:r>
      <w:r w:rsidR="00D713F2">
        <w:rPr>
          <w:rFonts w:ascii="Times" w:eastAsia="MS Mincho" w:hAnsi="Times" w:cs="Times"/>
          <w:b/>
        </w:rPr>
        <w:t>BENEFACTOR</w:t>
      </w:r>
      <w:r w:rsidR="006F7D11">
        <w:rPr>
          <w:rFonts w:ascii="Times" w:eastAsia="MS Mincho" w:hAnsi="Times" w:cs="Times"/>
          <w:b/>
        </w:rPr>
        <w:t xml:space="preserve"> - </w:t>
      </w:r>
      <w:r w:rsidR="00E26BBE" w:rsidRPr="00E26BBE">
        <w:rPr>
          <w:rFonts w:ascii="Times" w:eastAsia="MS Mincho" w:hAnsi="Times" w:cs="Times"/>
          <w:b/>
        </w:rPr>
        <w:t>$1</w:t>
      </w:r>
      <w:r w:rsidR="00D055A7">
        <w:rPr>
          <w:rFonts w:ascii="Times" w:eastAsia="MS Mincho" w:hAnsi="Times" w:cs="Times"/>
          <w:b/>
        </w:rPr>
        <w:t>75.00</w:t>
      </w:r>
    </w:p>
    <w:p w14:paraId="5E0C69BF" w14:textId="77777777" w:rsidR="00076C30" w:rsidRDefault="00683FE4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Pr="00683FE4">
        <w:rPr>
          <w:rFonts w:ascii="Times" w:eastAsia="MS Mincho" w:hAnsi="Times" w:cs="Times"/>
          <w:b/>
          <w:i/>
          <w:iCs/>
        </w:rPr>
        <w:t xml:space="preserve">two </w:t>
      </w:r>
      <w:r w:rsidR="00282092">
        <w:rPr>
          <w:rFonts w:ascii="Times" w:eastAsia="MS Mincho" w:hAnsi="Times" w:cs="Times"/>
          <w:b/>
          <w:i/>
          <w:iCs/>
        </w:rPr>
        <w:t xml:space="preserve">t-shirts </w:t>
      </w:r>
      <w:r w:rsidR="00BB18F6">
        <w:rPr>
          <w:rFonts w:ascii="Times" w:eastAsia="MS Mincho" w:hAnsi="Times" w:cs="Times"/>
          <w:bCs/>
          <w:i/>
          <w:iCs/>
        </w:rPr>
        <w:t>picked up</w:t>
      </w:r>
      <w:r>
        <w:rPr>
          <w:rFonts w:ascii="Times" w:eastAsia="MS Mincho" w:hAnsi="Times" w:cs="Times"/>
          <w:i/>
          <w:iCs/>
        </w:rPr>
        <w:t xml:space="preserve"> at the Fall or Spring Mainstage production.</w:t>
      </w:r>
      <w:r w:rsidR="008706DB">
        <w:rPr>
          <w:rFonts w:ascii="Times" w:eastAsia="MS Mincho" w:hAnsi="Times" w:cs="Times"/>
          <w:sz w:val="16"/>
          <w:szCs w:val="16"/>
        </w:rPr>
        <w:t xml:space="preserve"> </w:t>
      </w:r>
      <w:r w:rsidR="00D055A7">
        <w:rPr>
          <w:rFonts w:ascii="Times" w:eastAsia="MS Mincho" w:hAnsi="Times" w:cs="Times"/>
          <w:sz w:val="16"/>
          <w:szCs w:val="16"/>
        </w:rPr>
        <w:t xml:space="preserve"> </w:t>
      </w:r>
    </w:p>
    <w:p w14:paraId="6DACBBFC" w14:textId="5D6ED0E9" w:rsidR="00683FE4" w:rsidRDefault="00D055A7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sz w:val="16"/>
          <w:szCs w:val="16"/>
        </w:rPr>
        <w:t>A portion</w:t>
      </w:r>
      <w:r w:rsidR="00D713F2"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D713F2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16B4A3D7" w14:textId="77777777" w:rsidR="00E26BBE" w:rsidRPr="00E26BBE" w:rsidRDefault="00E26BBE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</w:p>
    <w:p w14:paraId="2AFE3B29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 w:rsidRPr="00E26BBE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PRODUCER - </w:t>
      </w:r>
      <w:r w:rsidR="00E26BBE" w:rsidRPr="00E26BBE">
        <w:rPr>
          <w:rFonts w:ascii="Times" w:eastAsia="MS Mincho" w:hAnsi="Times" w:cs="Times"/>
          <w:b/>
        </w:rPr>
        <w:t>$</w:t>
      </w:r>
      <w:r w:rsidR="00D055A7">
        <w:rPr>
          <w:rFonts w:ascii="Times" w:eastAsia="MS Mincho" w:hAnsi="Times" w:cs="Times"/>
          <w:b/>
        </w:rPr>
        <w:t>125.00</w:t>
      </w:r>
    </w:p>
    <w:p w14:paraId="7D005EF7" w14:textId="77777777" w:rsidR="00076C30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="00282092" w:rsidRPr="00683FE4">
        <w:rPr>
          <w:rFonts w:ascii="Times" w:eastAsia="MS Mincho" w:hAnsi="Times" w:cs="Times"/>
          <w:b/>
          <w:i/>
          <w:iCs/>
        </w:rPr>
        <w:t>o</w:t>
      </w:r>
      <w:r w:rsidR="00282092">
        <w:rPr>
          <w:rFonts w:ascii="Times" w:eastAsia="MS Mincho" w:hAnsi="Times" w:cs="Times"/>
          <w:b/>
          <w:i/>
          <w:iCs/>
        </w:rPr>
        <w:t>ne</w:t>
      </w:r>
      <w:r w:rsidR="00282092" w:rsidRPr="00683FE4">
        <w:rPr>
          <w:rFonts w:ascii="Times" w:eastAsia="MS Mincho" w:hAnsi="Times" w:cs="Times"/>
          <w:b/>
          <w:i/>
          <w:iCs/>
        </w:rPr>
        <w:t xml:space="preserve"> </w:t>
      </w:r>
      <w:r w:rsidR="00282092">
        <w:rPr>
          <w:rFonts w:ascii="Times" w:eastAsia="MS Mincho" w:hAnsi="Times" w:cs="Times"/>
          <w:b/>
          <w:i/>
          <w:iCs/>
        </w:rPr>
        <w:t xml:space="preserve">t-shirt </w:t>
      </w:r>
      <w:r w:rsidR="00BB18F6">
        <w:rPr>
          <w:rFonts w:ascii="Times" w:eastAsia="MS Mincho" w:hAnsi="Times" w:cs="Times"/>
          <w:bCs/>
          <w:i/>
          <w:iCs/>
        </w:rPr>
        <w:t>picked up</w:t>
      </w:r>
      <w:r w:rsidR="00282092">
        <w:rPr>
          <w:rFonts w:ascii="Times" w:eastAsia="MS Mincho" w:hAnsi="Times" w:cs="Times"/>
          <w:i/>
          <w:iCs/>
        </w:rPr>
        <w:t xml:space="preserve"> at the Fall or Spring Mainstage production.</w:t>
      </w:r>
      <w:r w:rsidR="0041140C">
        <w:rPr>
          <w:rFonts w:ascii="Times" w:eastAsia="MS Mincho" w:hAnsi="Times" w:cs="Times"/>
          <w:sz w:val="16"/>
          <w:szCs w:val="16"/>
        </w:rPr>
        <w:t xml:space="preserve"> </w:t>
      </w:r>
    </w:p>
    <w:p w14:paraId="76305561" w14:textId="075625C3" w:rsidR="00E26BBE" w:rsidRDefault="00D055A7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sz w:val="16"/>
          <w:szCs w:val="16"/>
        </w:rPr>
        <w:t>A portion</w:t>
      </w:r>
      <w:r w:rsidR="0090513E"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90513E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37486100" w14:textId="77777777" w:rsidR="00683FE4" w:rsidRPr="00E26BBE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14:paraId="6EBE1317" w14:textId="77777777"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DIRECTOR - </w:t>
      </w:r>
      <w:r w:rsidR="00D055A7">
        <w:rPr>
          <w:rFonts w:ascii="Times" w:eastAsia="MS Mincho" w:hAnsi="Times" w:cs="Times"/>
          <w:b/>
        </w:rPr>
        <w:t>$75.00</w:t>
      </w:r>
    </w:p>
    <w:p w14:paraId="7729D439" w14:textId="77777777" w:rsidR="00076C30" w:rsidRDefault="0090513E" w:rsidP="00905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="00282092" w:rsidRPr="00683FE4">
        <w:rPr>
          <w:rFonts w:ascii="Times" w:eastAsia="MS Mincho" w:hAnsi="Times" w:cs="Times"/>
          <w:b/>
          <w:i/>
          <w:iCs/>
        </w:rPr>
        <w:t>o</w:t>
      </w:r>
      <w:r w:rsidR="00282092">
        <w:rPr>
          <w:rFonts w:ascii="Times" w:eastAsia="MS Mincho" w:hAnsi="Times" w:cs="Times"/>
          <w:b/>
          <w:i/>
          <w:iCs/>
        </w:rPr>
        <w:t>ne</w:t>
      </w:r>
      <w:r w:rsidR="00282092" w:rsidRPr="00683FE4">
        <w:rPr>
          <w:rFonts w:ascii="Times" w:eastAsia="MS Mincho" w:hAnsi="Times" w:cs="Times"/>
          <w:b/>
          <w:i/>
          <w:iCs/>
        </w:rPr>
        <w:t xml:space="preserve"> </w:t>
      </w:r>
      <w:r w:rsidR="00282092">
        <w:rPr>
          <w:rFonts w:ascii="Times" w:eastAsia="MS Mincho" w:hAnsi="Times" w:cs="Times"/>
          <w:b/>
          <w:i/>
          <w:iCs/>
        </w:rPr>
        <w:t xml:space="preserve">t-shirt </w:t>
      </w:r>
      <w:r w:rsidR="00BB18F6">
        <w:rPr>
          <w:rFonts w:ascii="Times" w:eastAsia="MS Mincho" w:hAnsi="Times" w:cs="Times"/>
          <w:bCs/>
          <w:i/>
          <w:iCs/>
        </w:rPr>
        <w:t>picked up</w:t>
      </w:r>
      <w:r w:rsidR="00282092">
        <w:rPr>
          <w:rFonts w:ascii="Times" w:eastAsia="MS Mincho" w:hAnsi="Times" w:cs="Times"/>
          <w:i/>
          <w:iCs/>
        </w:rPr>
        <w:t xml:space="preserve"> at the Fall or Spring Mainstage production.</w:t>
      </w:r>
      <w:r w:rsidR="00D055A7">
        <w:rPr>
          <w:rFonts w:ascii="Times" w:eastAsia="MS Mincho" w:hAnsi="Times" w:cs="Times"/>
          <w:sz w:val="16"/>
          <w:szCs w:val="16"/>
        </w:rPr>
        <w:t xml:space="preserve">  </w:t>
      </w:r>
    </w:p>
    <w:p w14:paraId="0CEF4E3F" w14:textId="66DF5B6F" w:rsidR="00E26BBE" w:rsidRDefault="00D055A7" w:rsidP="00905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sz w:val="16"/>
          <w:szCs w:val="16"/>
        </w:rPr>
        <w:t>A portion</w:t>
      </w:r>
      <w:r w:rsidR="0090513E"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90513E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53998826" w14:textId="77777777" w:rsidR="00E26BBE" w:rsidRP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right="1584"/>
        <w:rPr>
          <w:rFonts w:ascii="Times" w:eastAsia="MS Mincho" w:hAnsi="Times" w:cs="Times"/>
          <w:i/>
          <w:iCs/>
        </w:rPr>
      </w:pPr>
    </w:p>
    <w:p w14:paraId="4408FBA9" w14:textId="77777777" w:rsid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ACTOR - </w:t>
      </w:r>
      <w:r w:rsidR="00D055A7">
        <w:rPr>
          <w:rFonts w:ascii="Times" w:eastAsia="MS Mincho" w:hAnsi="Times" w:cs="Times"/>
          <w:b/>
        </w:rPr>
        <w:t>$50.00</w:t>
      </w:r>
    </w:p>
    <w:p w14:paraId="27AB64C7" w14:textId="77F50DE7" w:rsidR="0090513E" w:rsidRDefault="00D055A7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>
        <w:rPr>
          <w:rFonts w:ascii="Times" w:eastAsia="MS Mincho" w:hAnsi="Times" w:cs="Times"/>
          <w:sz w:val="16"/>
          <w:szCs w:val="16"/>
        </w:rPr>
        <w:t xml:space="preserve"> A portion of</w:t>
      </w:r>
      <w:r w:rsidR="0090513E">
        <w:rPr>
          <w:rFonts w:ascii="Times" w:eastAsia="MS Mincho" w:hAnsi="Times" w:cs="Times"/>
          <w:sz w:val="16"/>
          <w:szCs w:val="16"/>
        </w:rPr>
        <w:t xml:space="preserve">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 w:rsidR="0090513E"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14:paraId="7545ECB9" w14:textId="77777777"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Gothic" w:hAnsi="Times" w:cs="Menlo Bold"/>
          <w:color w:val="000000"/>
        </w:rPr>
      </w:pPr>
    </w:p>
    <w:p w14:paraId="23F4EA82" w14:textId="5CC424F3" w:rsidR="007C0010" w:rsidRDefault="0090513E" w:rsidP="0090513E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Name</w:t>
      </w:r>
      <w:r w:rsidR="00CC6C4D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CC6C4D" w:rsidRPr="00CC6C4D">
        <w:rPr>
          <w:rFonts w:ascii="Times New Roman" w:eastAsia="MS Mincho" w:hAnsi="Times New Roman" w:cs="Times New Roman"/>
          <w:iCs/>
          <w:sz w:val="18"/>
          <w:szCs w:val="18"/>
        </w:rPr>
        <w:t>(*as you would like it to appear in Mainstage show programs</w:t>
      </w:r>
      <w:r w:rsidR="00CC6C4D">
        <w:rPr>
          <w:rFonts w:ascii="Times New Roman" w:eastAsia="MS Mincho" w:hAnsi="Times New Roman" w:cs="Times New Roman"/>
          <w:iCs/>
          <w:sz w:val="24"/>
          <w:szCs w:val="24"/>
        </w:rPr>
        <w:t>)</w:t>
      </w:r>
      <w:r>
        <w:rPr>
          <w:rFonts w:ascii="Times New Roman" w:eastAsia="MS Mincho" w:hAnsi="Times New Roman" w:cs="Times New Roman"/>
          <w:iCs/>
          <w:sz w:val="24"/>
          <w:szCs w:val="24"/>
        </w:rPr>
        <w:t>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4A049FF6" w14:textId="549E5DB8" w:rsidR="0090513E" w:rsidRPr="00E26BBE" w:rsidRDefault="0090513E" w:rsidP="0090513E">
      <w:pPr>
        <w:widowControl w:val="0"/>
        <w:tabs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2E79879F" w14:textId="77777777" w:rsidR="00E26BBE" w:rsidRPr="00E26BBE" w:rsidRDefault="0090513E" w:rsidP="0041140C">
      <w:pPr>
        <w:widowControl w:val="0"/>
        <w:tabs>
          <w:tab w:val="left" w:leader="underscore" w:pos="648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Email: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>Ph</w:t>
      </w:r>
      <w:r>
        <w:rPr>
          <w:rFonts w:ascii="Times New Roman" w:eastAsia="MS Mincho" w:hAnsi="Times New Roman" w:cs="Times New Roman"/>
          <w:iCs/>
          <w:sz w:val="24"/>
          <w:szCs w:val="24"/>
        </w:rPr>
        <w:t>one: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07549DC8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5435ABEA" w14:textId="77777777" w:rsidR="00E26BBE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2A111AEF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6D42FE04" w14:textId="77777777" w:rsidR="0041140C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41140C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3E17CC53" w14:textId="77777777"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14:paraId="32066325" w14:textId="77777777" w:rsidR="00E26BBE" w:rsidRPr="00E26BBE" w:rsidRDefault="0090513E" w:rsidP="0041140C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Address: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14:paraId="3A1657DC" w14:textId="77777777" w:rsidR="009576DE" w:rsidRPr="00153196" w:rsidRDefault="009576DE" w:rsidP="00754A5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14:paraId="06356F76" w14:textId="77777777" w:rsidR="00DD4F46" w:rsidRPr="00D055A7" w:rsidRDefault="00DD4F46" w:rsidP="00DD4F4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  <w:u w:val="single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ascii="Times" w:eastAsia="MS Mincho" w:hAnsi="Times" w:cs="Times"/>
        </w:rPr>
        <w:t xml:space="preserve"> </w:t>
      </w:r>
      <w:r w:rsidRPr="00E26BBE">
        <w:rPr>
          <w:rFonts w:ascii="Times" w:eastAsia="MS Mincho" w:hAnsi="Times" w:cs="Times"/>
          <w:b/>
        </w:rPr>
        <w:t>F</w:t>
      </w:r>
      <w:r w:rsidR="00D055A7">
        <w:rPr>
          <w:rFonts w:ascii="Times" w:eastAsia="MS Mincho" w:hAnsi="Times" w:cs="Times"/>
          <w:b/>
        </w:rPr>
        <w:t xml:space="preserve">RIEND - $25.00 </w:t>
      </w:r>
      <w:r w:rsidR="00D055A7">
        <w:rPr>
          <w:rFonts w:ascii="Times" w:eastAsia="MS Mincho" w:hAnsi="Times" w:cs="Times"/>
          <w:b/>
          <w:u w:val="single"/>
        </w:rPr>
        <w:t>*NON-MEMBER STATUS*</w:t>
      </w:r>
    </w:p>
    <w:p w14:paraId="4B01C1DB" w14:textId="3E582490" w:rsidR="00FA21E6" w:rsidRDefault="00DD4F46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</w:rPr>
        <w:t xml:space="preserve"> </w:t>
      </w:r>
      <w:r w:rsidR="00D055A7">
        <w:rPr>
          <w:rFonts w:ascii="Times" w:eastAsia="MS Mincho" w:hAnsi="Times" w:cs="Times"/>
          <w:b/>
        </w:rPr>
        <w:t>NON-MEMBER/NON-VOTING STATUS</w:t>
      </w:r>
      <w:r w:rsidR="00F05590">
        <w:rPr>
          <w:rFonts w:ascii="Times" w:eastAsia="MS Mincho" w:hAnsi="Times" w:cs="Times"/>
          <w:b/>
        </w:rPr>
        <w:t xml:space="preserve"> CATEGORY.  </w:t>
      </w:r>
      <w:r w:rsidR="00F05590">
        <w:rPr>
          <w:rFonts w:ascii="Times" w:eastAsia="MS Mincho" w:hAnsi="Times" w:cs="Times"/>
        </w:rPr>
        <w:t xml:space="preserve">It is </w:t>
      </w:r>
      <w:r>
        <w:rPr>
          <w:rFonts w:ascii="Times" w:eastAsia="MS Mincho" w:hAnsi="Times" w:cs="Times"/>
        </w:rPr>
        <w:t>perfect for a</w:t>
      </w:r>
      <w:r w:rsidRPr="00E26BBE">
        <w:rPr>
          <w:rFonts w:ascii="Times" w:eastAsia="MS Mincho" w:hAnsi="Times" w:cs="Times"/>
        </w:rPr>
        <w:t xml:space="preserve">lumni, </w:t>
      </w:r>
      <w:r>
        <w:rPr>
          <w:rFonts w:ascii="Times" w:eastAsia="MS Mincho" w:hAnsi="Times" w:cs="Times"/>
        </w:rPr>
        <w:t>grandparents, p</w:t>
      </w:r>
      <w:r w:rsidRPr="00E26BBE">
        <w:rPr>
          <w:rFonts w:ascii="Times" w:eastAsia="MS Mincho" w:hAnsi="Times" w:cs="Times"/>
        </w:rPr>
        <w:t xml:space="preserve">arents of </w:t>
      </w:r>
      <w:r>
        <w:rPr>
          <w:rFonts w:ascii="Times" w:eastAsia="MS Mincho" w:hAnsi="Times" w:cs="Times"/>
        </w:rPr>
        <w:t>alumni, f</w:t>
      </w:r>
      <w:r w:rsidRPr="00E26BBE">
        <w:rPr>
          <w:rFonts w:ascii="Times" w:eastAsia="MS Mincho" w:hAnsi="Times" w:cs="Times"/>
        </w:rPr>
        <w:t>aculty</w:t>
      </w:r>
      <w:r>
        <w:rPr>
          <w:rFonts w:ascii="Times" w:eastAsia="MS Mincho" w:hAnsi="Times" w:cs="Times"/>
        </w:rPr>
        <w:t>,</w:t>
      </w:r>
      <w:r w:rsidRPr="00E26BBE">
        <w:rPr>
          <w:rFonts w:ascii="Times" w:eastAsia="MS Mincho" w:hAnsi="Times" w:cs="Times"/>
        </w:rPr>
        <w:t xml:space="preserve"> and </w:t>
      </w:r>
      <w:r w:rsidR="00F05590">
        <w:rPr>
          <w:rFonts w:ascii="Times" w:eastAsia="MS Mincho" w:hAnsi="Times" w:cs="Times"/>
        </w:rPr>
        <w:t>community supporters</w:t>
      </w:r>
      <w:r w:rsidRPr="00E26BBE">
        <w:rPr>
          <w:rFonts w:ascii="Times" w:eastAsia="MS Mincho" w:hAnsi="Times" w:cs="Times"/>
        </w:rPr>
        <w:t xml:space="preserve"> interest</w:t>
      </w:r>
      <w:r w:rsidR="00F05590">
        <w:rPr>
          <w:rFonts w:ascii="Times" w:eastAsia="MS Mincho" w:hAnsi="Times" w:cs="Times"/>
        </w:rPr>
        <w:t>ed</w:t>
      </w:r>
      <w:r w:rsidRPr="00E26BBE">
        <w:rPr>
          <w:rFonts w:ascii="Times" w:eastAsia="MS Mincho" w:hAnsi="Times" w:cs="Times"/>
        </w:rPr>
        <w:t xml:space="preserve"> in </w:t>
      </w:r>
      <w:r w:rsidR="00F05590">
        <w:rPr>
          <w:rFonts w:ascii="Times" w:eastAsia="MS Mincho" w:hAnsi="Times" w:cs="Times"/>
        </w:rPr>
        <w:t xml:space="preserve">helping </w:t>
      </w:r>
      <w:r w:rsidRPr="00E26BBE">
        <w:rPr>
          <w:rFonts w:ascii="Times" w:eastAsia="MS Mincho" w:hAnsi="Times" w:cs="Times"/>
        </w:rPr>
        <w:t>the Theatr</w:t>
      </w:r>
      <w:r>
        <w:rPr>
          <w:rFonts w:ascii="Times" w:eastAsia="MS Mincho" w:hAnsi="Times" w:cs="Times"/>
        </w:rPr>
        <w:t xml:space="preserve">e Program at Cherry Hill East. </w:t>
      </w:r>
      <w:r w:rsidR="00D055A7">
        <w:rPr>
          <w:rFonts w:ascii="Times" w:eastAsia="MS Mincho" w:hAnsi="Times" w:cs="Times"/>
          <w:sz w:val="16"/>
          <w:szCs w:val="16"/>
        </w:rPr>
        <w:t xml:space="preserve"> A portion</w:t>
      </w:r>
      <w:r>
        <w:rPr>
          <w:rFonts w:ascii="Times" w:eastAsia="MS Mincho" w:hAnsi="Times" w:cs="Times"/>
          <w:sz w:val="16"/>
          <w:szCs w:val="16"/>
        </w:rPr>
        <w:t xml:space="preserve"> of your donation </w:t>
      </w:r>
      <w:r w:rsidR="00916278">
        <w:rPr>
          <w:rFonts w:ascii="Times" w:eastAsia="MS Mincho" w:hAnsi="Times" w:cs="Times"/>
          <w:sz w:val="16"/>
          <w:szCs w:val="16"/>
        </w:rPr>
        <w:t>may be</w:t>
      </w:r>
      <w:r>
        <w:rPr>
          <w:rFonts w:ascii="Times" w:eastAsia="MS Mincho" w:hAnsi="Times" w:cs="Times"/>
          <w:sz w:val="16"/>
          <w:szCs w:val="16"/>
        </w:rPr>
        <w:t xml:space="preserve">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 </w:t>
      </w:r>
    </w:p>
    <w:p w14:paraId="1E9769D2" w14:textId="77777777" w:rsidR="00070096" w:rsidRDefault="00070096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</w:p>
    <w:p w14:paraId="1D76CD0C" w14:textId="235FD6AC" w:rsidR="008706DB" w:rsidRPr="00FA21E6" w:rsidRDefault="00070096" w:rsidP="00070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Makes </w:t>
      </w:r>
      <w:r w:rsidRPr="0085561C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checks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 payable to </w:t>
      </w:r>
      <w:r w:rsidRPr="0085561C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CHHSE Theatre Boosters</w:t>
      </w:r>
    </w:p>
    <w:p w14:paraId="50372D8B" w14:textId="77777777" w:rsidR="00F1415F" w:rsidRDefault="00F1415F" w:rsidP="00F1415F">
      <w:pPr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5C904E9D" w14:textId="576EC98E" w:rsidR="00527A15" w:rsidRDefault="00070096" w:rsidP="00F1415F">
      <w:pPr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Please mail this form to:</w:t>
      </w:r>
    </w:p>
    <w:p w14:paraId="6132D82E" w14:textId="3A180BA0" w:rsidR="00153196" w:rsidRPr="006F7D11" w:rsidRDefault="007C0010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Leslie Hornstein</w:t>
      </w:r>
      <w:r w:rsidR="00153196" w:rsidRPr="006F7D11">
        <w:rPr>
          <w:rFonts w:ascii="Times New Roman" w:eastAsia="MS Mincho" w:hAnsi="Times New Roman" w:cs="Times New Roman"/>
          <w:sz w:val="24"/>
          <w:szCs w:val="24"/>
        </w:rPr>
        <w:t>, CHETB Membership</w:t>
      </w:r>
    </w:p>
    <w:p w14:paraId="769C423C" w14:textId="023176F6" w:rsidR="00153196" w:rsidRPr="006F7D11" w:rsidRDefault="00153196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36177">
        <w:rPr>
          <w:rFonts w:ascii="Times New Roman" w:eastAsia="MS Mincho" w:hAnsi="Times New Roman" w:cs="Times New Roman"/>
          <w:sz w:val="24"/>
          <w:szCs w:val="24"/>
        </w:rPr>
        <w:t>1</w:t>
      </w:r>
      <w:r w:rsidR="007C0010">
        <w:rPr>
          <w:rFonts w:ascii="Times New Roman" w:eastAsia="MS Mincho" w:hAnsi="Times New Roman" w:cs="Times New Roman"/>
          <w:sz w:val="24"/>
          <w:szCs w:val="24"/>
        </w:rPr>
        <w:t>036 Red Oak Drive</w:t>
      </w:r>
    </w:p>
    <w:p w14:paraId="71DD01AC" w14:textId="31C351BD" w:rsidR="00FA21E6" w:rsidRDefault="00153196" w:rsidP="0007009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Cherry Hill, NJ 080</w:t>
      </w:r>
      <w:r w:rsidR="007C0010">
        <w:rPr>
          <w:rFonts w:ascii="Times New Roman" w:eastAsia="MS Mincho" w:hAnsi="Times New Roman" w:cs="Times New Roman"/>
          <w:sz w:val="24"/>
          <w:szCs w:val="24"/>
        </w:rPr>
        <w:t>0</w:t>
      </w:r>
      <w:r w:rsidR="00836177">
        <w:rPr>
          <w:rFonts w:ascii="Times New Roman" w:eastAsia="MS Mincho" w:hAnsi="Times New Roman" w:cs="Times New Roman"/>
          <w:sz w:val="24"/>
          <w:szCs w:val="24"/>
        </w:rPr>
        <w:t>3</w:t>
      </w:r>
      <w:r w:rsidR="001838CD" w:rsidRPr="001838CD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 </w:t>
      </w:r>
    </w:p>
    <w:sectPr w:rsidR="00FA21E6" w:rsidSect="00241084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57AB93A"/>
    <w:lvl w:ilvl="0" w:tplc="00000001">
      <w:start w:val="1"/>
      <w:numFmt w:val="bullet"/>
      <w:lvlText w:val="•"/>
      <w:lvlJc w:val="left"/>
      <w:pPr>
        <w:ind w:left="500" w:hanging="360"/>
      </w:p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E55DC4"/>
    <w:multiLevelType w:val="hybridMultilevel"/>
    <w:tmpl w:val="CE9EFB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5567611">
    <w:abstractNumId w:val="0"/>
  </w:num>
  <w:num w:numId="2" w16cid:durableId="140776819">
    <w:abstractNumId w:val="1"/>
  </w:num>
  <w:num w:numId="3" w16cid:durableId="73207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BE"/>
    <w:rsid w:val="00040ADC"/>
    <w:rsid w:val="00043CFB"/>
    <w:rsid w:val="000537EB"/>
    <w:rsid w:val="00053964"/>
    <w:rsid w:val="00070096"/>
    <w:rsid w:val="00076C30"/>
    <w:rsid w:val="000C3835"/>
    <w:rsid w:val="00153196"/>
    <w:rsid w:val="001838CD"/>
    <w:rsid w:val="00241084"/>
    <w:rsid w:val="00282092"/>
    <w:rsid w:val="002C43BA"/>
    <w:rsid w:val="002C5F2B"/>
    <w:rsid w:val="003E2860"/>
    <w:rsid w:val="004006A1"/>
    <w:rsid w:val="0041140C"/>
    <w:rsid w:val="004B3CD1"/>
    <w:rsid w:val="004E6439"/>
    <w:rsid w:val="00527A15"/>
    <w:rsid w:val="00593D42"/>
    <w:rsid w:val="0062432B"/>
    <w:rsid w:val="00683FE4"/>
    <w:rsid w:val="006A74FA"/>
    <w:rsid w:val="006F2E72"/>
    <w:rsid w:val="006F7D11"/>
    <w:rsid w:val="00754A55"/>
    <w:rsid w:val="007C0010"/>
    <w:rsid w:val="008055E5"/>
    <w:rsid w:val="00836177"/>
    <w:rsid w:val="0085561C"/>
    <w:rsid w:val="008706DB"/>
    <w:rsid w:val="00875AE1"/>
    <w:rsid w:val="008B5779"/>
    <w:rsid w:val="008B7BB6"/>
    <w:rsid w:val="0090513E"/>
    <w:rsid w:val="00916278"/>
    <w:rsid w:val="00930F1F"/>
    <w:rsid w:val="00945EBC"/>
    <w:rsid w:val="009576DE"/>
    <w:rsid w:val="009E7D96"/>
    <w:rsid w:val="00B300DF"/>
    <w:rsid w:val="00BB18F6"/>
    <w:rsid w:val="00C47F30"/>
    <w:rsid w:val="00CC6C4D"/>
    <w:rsid w:val="00D055A7"/>
    <w:rsid w:val="00D54FA9"/>
    <w:rsid w:val="00D713F2"/>
    <w:rsid w:val="00DB3EA2"/>
    <w:rsid w:val="00DC0939"/>
    <w:rsid w:val="00DD4F46"/>
    <w:rsid w:val="00E26BBE"/>
    <w:rsid w:val="00E32F7D"/>
    <w:rsid w:val="00EA7308"/>
    <w:rsid w:val="00EE42D0"/>
    <w:rsid w:val="00EF65DC"/>
    <w:rsid w:val="00F05590"/>
    <w:rsid w:val="00F12FA4"/>
    <w:rsid w:val="00F1415F"/>
    <w:rsid w:val="00F26D97"/>
    <w:rsid w:val="00FA21E6"/>
    <w:rsid w:val="00FB7C87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031"/>
  <w15:docId w15:val="{75C89EF5-808B-4869-815F-22076C7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6BB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7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F2C1-65BD-4C5E-B769-A34BA7B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Cuddihy</dc:creator>
  <cp:lastModifiedBy>Hornstein</cp:lastModifiedBy>
  <cp:revision>2</cp:revision>
  <cp:lastPrinted>2022-09-02T18:28:00Z</cp:lastPrinted>
  <dcterms:created xsi:type="dcterms:W3CDTF">2023-04-20T12:14:00Z</dcterms:created>
  <dcterms:modified xsi:type="dcterms:W3CDTF">2023-04-20T12:14:00Z</dcterms:modified>
</cp:coreProperties>
</file>